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06D24" w:rsidRPr="005B6416" w:rsidRDefault="00906D24" w:rsidP="00906D24">
      <w:pPr>
        <w:spacing w:after="0" w:line="240" w:lineRule="auto"/>
        <w:rPr>
          <w:rFonts w:ascii="Times New Roman" w:hAnsi="Times New Roman" w:cs="Times New Roman"/>
          <w:b/>
          <w:sz w:val="24"/>
          <w:szCs w:val="28"/>
          <w:lang w:val="kk-KZ"/>
        </w:rPr>
      </w:pPr>
      <w:r w:rsidRPr="005B6416">
        <w:rPr>
          <w:rFonts w:ascii="Times New Roman" w:hAnsi="Times New Roman" w:cs="Times New Roman"/>
          <w:b/>
          <w:sz w:val="24"/>
          <w:szCs w:val="28"/>
          <w:lang w:val="kk-KZ"/>
        </w:rPr>
        <w:t>IV ч</w:t>
      </w:r>
      <w:r w:rsidRPr="00F5494F">
        <w:rPr>
          <w:rFonts w:ascii="Times New Roman" w:hAnsi="Times New Roman" w:cs="Times New Roman"/>
          <w:b/>
          <w:sz w:val="24"/>
          <w:szCs w:val="28"/>
          <w:lang w:val="kk-KZ"/>
        </w:rPr>
        <w:t>арәк</w:t>
      </w:r>
    </w:p>
    <w:p w:rsidR="00906D24" w:rsidRPr="00B85875" w:rsidRDefault="00906D24" w:rsidP="00906D24">
      <w:pPr>
        <w:pStyle w:val="a3"/>
        <w:rPr>
          <w:rFonts w:ascii="Times New Roman" w:hAnsi="Times New Roman" w:cs="Times New Roman"/>
          <w:b/>
          <w:sz w:val="24"/>
          <w:szCs w:val="24"/>
          <w:lang w:val="kk-KZ"/>
        </w:rPr>
      </w:pPr>
      <w:r w:rsidRPr="00B85875">
        <w:rPr>
          <w:rFonts w:ascii="Times New Roman" w:hAnsi="Times New Roman" w:cs="Times New Roman"/>
          <w:b/>
          <w:sz w:val="24"/>
          <w:szCs w:val="24"/>
          <w:lang w:val="kk-KZ"/>
        </w:rPr>
        <w:t xml:space="preserve">Дәрисниң номери: </w:t>
      </w:r>
      <w:r>
        <w:rPr>
          <w:rFonts w:ascii="Times New Roman" w:hAnsi="Times New Roman" w:cs="Times New Roman"/>
          <w:b/>
          <w:sz w:val="24"/>
          <w:szCs w:val="24"/>
          <w:lang w:val="kk-KZ"/>
        </w:rPr>
        <w:t>61</w:t>
      </w:r>
    </w:p>
    <w:p w:rsidR="00906D24" w:rsidRDefault="00906D24" w:rsidP="00906D24">
      <w:pPr>
        <w:spacing w:after="0" w:line="240" w:lineRule="auto"/>
        <w:rPr>
          <w:rFonts w:ascii="Times New Roman" w:hAnsi="Times New Roman" w:cs="Times New Roman"/>
          <w:b/>
          <w:sz w:val="24"/>
          <w:szCs w:val="28"/>
          <w:lang w:val="kk-KZ"/>
        </w:rPr>
      </w:pPr>
      <w:r w:rsidRPr="00F5494F">
        <w:rPr>
          <w:rFonts w:ascii="Times New Roman" w:hAnsi="Times New Roman" w:cs="Times New Roman"/>
          <w:b/>
          <w:sz w:val="24"/>
          <w:szCs w:val="28"/>
          <w:lang w:val="kk-KZ"/>
        </w:rPr>
        <w:t>Дәрисниң мавзус</w:t>
      </w:r>
      <w:r>
        <w:rPr>
          <w:rFonts w:ascii="Times New Roman" w:hAnsi="Times New Roman" w:cs="Times New Roman"/>
          <w:b/>
          <w:sz w:val="24"/>
          <w:szCs w:val="28"/>
          <w:lang w:val="kk-KZ"/>
        </w:rPr>
        <w:t>и: Нәти</w:t>
      </w:r>
      <w:r w:rsidRPr="00CD17FB">
        <w:rPr>
          <w:rFonts w:ascii="Times New Roman" w:hAnsi="Times New Roman"/>
          <w:sz w:val="24"/>
          <w:szCs w:val="24"/>
          <w:lang w:val="kk-KZ"/>
        </w:rPr>
        <w:t>җ</w:t>
      </w:r>
      <w:r>
        <w:rPr>
          <w:rFonts w:ascii="Times New Roman" w:hAnsi="Times New Roman" w:cs="Times New Roman"/>
          <w:b/>
          <w:sz w:val="24"/>
          <w:szCs w:val="28"/>
          <w:lang w:val="kk-KZ"/>
        </w:rPr>
        <w:t xml:space="preserve">ә дәрис. Течлиқ вә разимәнлик – әң муһим сәясий қәдрийәт.  </w:t>
      </w:r>
    </w:p>
    <w:p w:rsidR="00906D24" w:rsidRDefault="00906D24" w:rsidP="00906D24">
      <w:pPr>
        <w:spacing w:after="0" w:line="240" w:lineRule="auto"/>
        <w:rPr>
          <w:rFonts w:ascii="Times New Roman" w:hAnsi="Times New Roman" w:cs="Times New Roman"/>
          <w:b/>
          <w:sz w:val="24"/>
          <w:szCs w:val="28"/>
          <w:lang w:val="kk-KZ"/>
        </w:rPr>
      </w:pPr>
    </w:p>
    <w:p w:rsidR="00906D24" w:rsidRPr="00150232" w:rsidRDefault="00906D24" w:rsidP="00906D24">
      <w:pPr>
        <w:pStyle w:val="a3"/>
        <w:rPr>
          <w:rFonts w:ascii="Times New Roman" w:hAnsi="Times New Roman" w:cs="Times New Roman"/>
          <w:i/>
          <w:sz w:val="24"/>
          <w:szCs w:val="24"/>
          <w:lang w:val="kk-KZ"/>
        </w:rPr>
      </w:pPr>
      <w:r w:rsidRPr="00150232">
        <w:rPr>
          <w:rFonts w:ascii="Times New Roman" w:hAnsi="Times New Roman" w:cs="Times New Roman"/>
          <w:b/>
          <w:sz w:val="24"/>
          <w:szCs w:val="24"/>
          <w:lang w:val="kk-KZ"/>
        </w:rPr>
        <w:t>1. Мәхсити:</w:t>
      </w:r>
      <w:r w:rsidRPr="00150232">
        <w:rPr>
          <w:rFonts w:ascii="Times New Roman" w:hAnsi="Times New Roman" w:cs="Times New Roman"/>
          <w:sz w:val="24"/>
          <w:szCs w:val="24"/>
          <w:lang w:val="kk-KZ"/>
        </w:rPr>
        <w:t xml:space="preserve"> Бу дәристә сиз  мәтиндә көтирилгән иҗтимаий – сәясий мәсилини тәһлил қилиш арқилиқ, асасий ойни ениқлап язисиз.</w:t>
      </w:r>
    </w:p>
    <w:p w:rsidR="00906D24" w:rsidRPr="00150232" w:rsidRDefault="00906D24" w:rsidP="00906D24">
      <w:pPr>
        <w:pStyle w:val="a3"/>
        <w:rPr>
          <w:rFonts w:ascii="Times New Roman" w:hAnsi="Times New Roman" w:cs="Times New Roman"/>
          <w:sz w:val="24"/>
          <w:szCs w:val="24"/>
          <w:lang w:val="kk-KZ"/>
        </w:rPr>
      </w:pPr>
      <w:r w:rsidRPr="00150232">
        <w:rPr>
          <w:rFonts w:ascii="Times New Roman" w:hAnsi="Times New Roman" w:cs="Times New Roman"/>
          <w:sz w:val="24"/>
          <w:szCs w:val="24"/>
          <w:lang w:val="kk-KZ"/>
        </w:rPr>
        <w:t xml:space="preserve">2. </w:t>
      </w:r>
      <w:r w:rsidRPr="00150232">
        <w:rPr>
          <w:rFonts w:ascii="Times New Roman" w:hAnsi="Times New Roman" w:cs="Times New Roman"/>
          <w:noProof/>
          <w:sz w:val="24"/>
          <w:szCs w:val="24"/>
          <w:lang w:val="kk-KZ"/>
        </w:rPr>
        <w:t xml:space="preserve">Мавзуға бағлиқ </w:t>
      </w:r>
      <w:r w:rsidRPr="00150232">
        <w:rPr>
          <w:rFonts w:ascii="Times New Roman" w:hAnsi="Times New Roman" w:cs="Times New Roman"/>
          <w:sz w:val="24"/>
          <w:szCs w:val="24"/>
          <w:lang w:val="kk-KZ"/>
        </w:rPr>
        <w:t>җ</w:t>
      </w:r>
      <w:r w:rsidRPr="00150232">
        <w:rPr>
          <w:rFonts w:ascii="Times New Roman" w:hAnsi="Times New Roman" w:cs="Times New Roman"/>
          <w:noProof/>
          <w:sz w:val="24"/>
          <w:szCs w:val="24"/>
          <w:lang w:val="kk-KZ"/>
        </w:rPr>
        <w:t xml:space="preserve">үмлиләр йезиш арқилиқ тиниш бәлгүләрниң қоюлуш </w:t>
      </w:r>
      <w:r w:rsidRPr="00150232">
        <w:rPr>
          <w:rFonts w:ascii="Times New Roman" w:hAnsi="Times New Roman" w:cs="Times New Roman"/>
          <w:sz w:val="24"/>
          <w:szCs w:val="24"/>
          <w:lang w:val="kk-KZ"/>
        </w:rPr>
        <w:t>сәвәвини чүшәндүрүң.</w:t>
      </w:r>
    </w:p>
    <w:p w:rsidR="00906D24" w:rsidRDefault="00906D24" w:rsidP="00906D24">
      <w:pPr>
        <w:pStyle w:val="a3"/>
        <w:rPr>
          <w:rFonts w:ascii="Times New Roman" w:hAnsi="Times New Roman" w:cs="Times New Roman"/>
          <w:b/>
          <w:sz w:val="24"/>
          <w:szCs w:val="24"/>
          <w:lang w:val="kk-KZ"/>
        </w:rPr>
      </w:pPr>
    </w:p>
    <w:p w:rsidR="00906D24" w:rsidRDefault="00906D24" w:rsidP="00906D24">
      <w:pPr>
        <w:pStyle w:val="a3"/>
        <w:rPr>
          <w:rFonts w:ascii="Times New Roman" w:hAnsi="Times New Roman" w:cs="Times New Roman"/>
          <w:b/>
          <w:sz w:val="24"/>
          <w:szCs w:val="24"/>
          <w:lang w:val="kk-KZ"/>
        </w:rPr>
      </w:pPr>
      <w:r w:rsidRPr="00142DBA">
        <w:rPr>
          <w:rFonts w:ascii="Times New Roman" w:hAnsi="Times New Roman" w:cs="Times New Roman"/>
          <w:b/>
          <w:sz w:val="24"/>
          <w:szCs w:val="24"/>
          <w:lang w:val="kk-KZ"/>
        </w:rPr>
        <w:t>1-тапшурма</w:t>
      </w:r>
    </w:p>
    <w:p w:rsidR="00906D24" w:rsidRPr="00142DBA" w:rsidRDefault="00906D24" w:rsidP="00906D24">
      <w:pPr>
        <w:pStyle w:val="a3"/>
        <w:rPr>
          <w:rFonts w:ascii="Times New Roman" w:hAnsi="Times New Roman" w:cs="Times New Roman"/>
          <w:sz w:val="24"/>
          <w:szCs w:val="24"/>
          <w:lang w:val="kk-KZ"/>
        </w:rPr>
      </w:pPr>
      <w:r w:rsidRPr="00C07799">
        <w:rPr>
          <w:rFonts w:ascii="Times New Roman" w:hAnsi="Times New Roman" w:cs="Times New Roman"/>
          <w:sz w:val="24"/>
          <w:szCs w:val="28"/>
          <w:lang w:val="kk-KZ"/>
        </w:rPr>
        <w:t>Дәрисликтә 1</w:t>
      </w:r>
      <w:r>
        <w:rPr>
          <w:rFonts w:ascii="Times New Roman" w:hAnsi="Times New Roman" w:cs="Times New Roman"/>
          <w:sz w:val="24"/>
          <w:szCs w:val="28"/>
          <w:lang w:val="kk-KZ"/>
        </w:rPr>
        <w:t>33 – бәтт</w:t>
      </w:r>
      <w:r w:rsidRPr="00C07799">
        <w:rPr>
          <w:rFonts w:ascii="Times New Roman" w:hAnsi="Times New Roman" w:cs="Times New Roman"/>
          <w:sz w:val="24"/>
          <w:szCs w:val="28"/>
          <w:lang w:val="kk-KZ"/>
        </w:rPr>
        <w:t xml:space="preserve">ә берилгән мәтинни </w:t>
      </w:r>
      <w:r>
        <w:rPr>
          <w:rFonts w:ascii="Times New Roman" w:hAnsi="Times New Roman" w:cs="Times New Roman"/>
          <w:sz w:val="24"/>
          <w:szCs w:val="28"/>
          <w:lang w:val="kk-KZ"/>
        </w:rPr>
        <w:t xml:space="preserve">диққәт қилип оқуп чиқиң. </w:t>
      </w:r>
      <w:r>
        <w:rPr>
          <w:rFonts w:ascii="Times New Roman" w:hAnsi="Times New Roman" w:cs="Times New Roman"/>
          <w:sz w:val="24"/>
          <w:szCs w:val="24"/>
          <w:lang w:val="kk-KZ"/>
        </w:rPr>
        <w:t>Мәтиндә көтирилгән и</w:t>
      </w:r>
      <w:r w:rsidRPr="00CD17FB">
        <w:rPr>
          <w:rFonts w:ascii="Times New Roman" w:hAnsi="Times New Roman"/>
          <w:sz w:val="24"/>
          <w:szCs w:val="24"/>
          <w:lang w:val="kk-KZ"/>
        </w:rPr>
        <w:t>җ</w:t>
      </w:r>
      <w:r w:rsidRPr="00142DBA">
        <w:rPr>
          <w:rFonts w:ascii="Times New Roman" w:hAnsi="Times New Roman" w:cs="Times New Roman"/>
          <w:sz w:val="24"/>
          <w:szCs w:val="24"/>
          <w:lang w:val="kk-KZ"/>
        </w:rPr>
        <w:t xml:space="preserve">тимаий – сәясий мәсилини тәһлил қилиш арқилиқ, асасий ойни ениқлап, </w:t>
      </w:r>
      <w:r>
        <w:rPr>
          <w:rFonts w:ascii="Times New Roman" w:hAnsi="Times New Roman" w:cs="Times New Roman"/>
          <w:sz w:val="24"/>
          <w:szCs w:val="24"/>
          <w:lang w:val="kk-KZ"/>
        </w:rPr>
        <w:t>қисқичә қилип чүшиниг</w:t>
      </w:r>
      <w:r w:rsidRPr="00142DBA">
        <w:rPr>
          <w:rFonts w:ascii="Times New Roman" w:hAnsi="Times New Roman" w:cs="Times New Roman"/>
          <w:sz w:val="24"/>
          <w:szCs w:val="24"/>
          <w:lang w:val="kk-KZ"/>
        </w:rPr>
        <w:t>иңизни йезиң.</w:t>
      </w:r>
    </w:p>
    <w:p w:rsidR="00906D24" w:rsidRPr="00142DBA" w:rsidRDefault="00906D24" w:rsidP="00906D24">
      <w:pPr>
        <w:pStyle w:val="a3"/>
        <w:rPr>
          <w:rFonts w:ascii="Times New Roman" w:hAnsi="Times New Roman" w:cs="Times New Roman"/>
          <w:sz w:val="24"/>
          <w:szCs w:val="24"/>
          <w:lang w:val="kk-KZ"/>
        </w:rPr>
      </w:pPr>
    </w:p>
    <w:p w:rsidR="00906D24" w:rsidRPr="00B21EB0" w:rsidRDefault="00906D24" w:rsidP="00906D24">
      <w:pPr>
        <w:pStyle w:val="a3"/>
        <w:rPr>
          <w:rFonts w:ascii="Times New Roman" w:hAnsi="Times New Roman" w:cs="Times New Roman"/>
          <w:b/>
          <w:sz w:val="24"/>
          <w:szCs w:val="24"/>
          <w:lang w:val="kk-KZ"/>
        </w:rPr>
      </w:pPr>
      <w:r w:rsidRPr="00B21EB0">
        <w:rPr>
          <w:rFonts w:ascii="Times New Roman" w:hAnsi="Times New Roman" w:cs="Times New Roman"/>
          <w:b/>
          <w:sz w:val="24"/>
          <w:szCs w:val="24"/>
          <w:lang w:val="kk-KZ"/>
        </w:rPr>
        <w:t xml:space="preserve">2-тапшурма </w:t>
      </w:r>
    </w:p>
    <w:p w:rsidR="00906D24" w:rsidRDefault="00906D24" w:rsidP="00906D24">
      <w:pPr>
        <w:pStyle w:val="a3"/>
        <w:rPr>
          <w:rFonts w:ascii="Times New Roman" w:hAnsi="Times New Roman" w:cs="Times New Roman"/>
          <w:sz w:val="24"/>
          <w:szCs w:val="24"/>
          <w:lang w:val="kk-KZ"/>
        </w:rPr>
      </w:pPr>
      <w:r>
        <w:rPr>
          <w:rFonts w:ascii="Times New Roman" w:hAnsi="Times New Roman" w:cs="Times New Roman"/>
          <w:sz w:val="24"/>
          <w:szCs w:val="24"/>
          <w:lang w:val="kk-KZ"/>
        </w:rPr>
        <w:t xml:space="preserve"> Берилгән </w:t>
      </w:r>
      <w:r w:rsidRPr="00CD17FB">
        <w:rPr>
          <w:rFonts w:ascii="Times New Roman" w:hAnsi="Times New Roman"/>
          <w:sz w:val="24"/>
          <w:szCs w:val="24"/>
          <w:lang w:val="kk-KZ"/>
        </w:rPr>
        <w:t>җ</w:t>
      </w:r>
      <w:r w:rsidRPr="00B21EB0">
        <w:rPr>
          <w:rFonts w:ascii="Times New Roman" w:hAnsi="Times New Roman" w:cs="Times New Roman"/>
          <w:sz w:val="24"/>
          <w:szCs w:val="24"/>
          <w:lang w:val="kk-KZ"/>
        </w:rPr>
        <w:t xml:space="preserve">үмлиләрни көчирип йезип, тиниш бәлгүлирини ениқлаң. 2-3 тиниш </w:t>
      </w:r>
      <w:r>
        <w:rPr>
          <w:rFonts w:ascii="Times New Roman" w:hAnsi="Times New Roman" w:cs="Times New Roman"/>
          <w:sz w:val="24"/>
          <w:szCs w:val="24"/>
          <w:lang w:val="kk-KZ"/>
        </w:rPr>
        <w:t>бәлгү</w:t>
      </w:r>
      <w:r w:rsidRPr="00B21EB0">
        <w:rPr>
          <w:rFonts w:ascii="Times New Roman" w:hAnsi="Times New Roman" w:cs="Times New Roman"/>
          <w:sz w:val="24"/>
          <w:szCs w:val="24"/>
          <w:lang w:val="kk-KZ"/>
        </w:rPr>
        <w:t>ни</w:t>
      </w:r>
      <w:r>
        <w:rPr>
          <w:rFonts w:ascii="Times New Roman" w:hAnsi="Times New Roman" w:cs="Times New Roman"/>
          <w:sz w:val="24"/>
          <w:szCs w:val="24"/>
          <w:lang w:val="kk-KZ"/>
        </w:rPr>
        <w:t xml:space="preserve">ң </w:t>
      </w:r>
      <w:r w:rsidRPr="00B21EB0">
        <w:rPr>
          <w:rFonts w:ascii="Times New Roman" w:hAnsi="Times New Roman" w:cs="Times New Roman"/>
          <w:sz w:val="24"/>
          <w:szCs w:val="24"/>
          <w:lang w:val="kk-KZ"/>
        </w:rPr>
        <w:t>қоюлуш сәвәвини чүшәндүрүң.</w:t>
      </w:r>
    </w:p>
    <w:p w:rsidR="00906D24" w:rsidRPr="00B21EB0" w:rsidRDefault="00906D24" w:rsidP="00906D24">
      <w:pPr>
        <w:pStyle w:val="a3"/>
        <w:rPr>
          <w:rFonts w:ascii="Times New Roman" w:hAnsi="Times New Roman" w:cs="Times New Roman"/>
          <w:sz w:val="24"/>
          <w:szCs w:val="24"/>
          <w:lang w:val="kk-KZ"/>
        </w:rPr>
      </w:pPr>
    </w:p>
    <w:p w:rsidR="00906D24" w:rsidRPr="00150232" w:rsidRDefault="00906D24" w:rsidP="00906D24">
      <w:pPr>
        <w:pStyle w:val="a3"/>
        <w:spacing w:line="276" w:lineRule="auto"/>
        <w:jc w:val="center"/>
        <w:rPr>
          <w:rFonts w:ascii="Times New Roman" w:eastAsia="Times New Roman" w:hAnsi="Times New Roman" w:cs="Times New Roman"/>
          <w:color w:val="111111"/>
          <w:kern w:val="36"/>
          <w:sz w:val="24"/>
          <w:szCs w:val="24"/>
          <w:lang w:val="kk-KZ" w:eastAsia="ru-RU"/>
        </w:rPr>
      </w:pPr>
      <w:r w:rsidRPr="00150232">
        <w:rPr>
          <w:rFonts w:ascii="Times New Roman" w:eastAsia="Times New Roman" w:hAnsi="Times New Roman" w:cs="Times New Roman"/>
          <w:color w:val="111111"/>
          <w:kern w:val="36"/>
          <w:sz w:val="24"/>
          <w:szCs w:val="24"/>
          <w:lang w:val="kk-KZ" w:eastAsia="ru-RU"/>
        </w:rPr>
        <w:t>Қазақстан хәлқи Ассамблеяси — течлиқ, бирлик, әркинлик туғи.</w:t>
      </w:r>
    </w:p>
    <w:p w:rsidR="00906D24" w:rsidRPr="00B21EB0" w:rsidRDefault="00906D24" w:rsidP="00906D24">
      <w:pPr>
        <w:pStyle w:val="a3"/>
        <w:spacing w:line="276" w:lineRule="auto"/>
        <w:rPr>
          <w:rFonts w:ascii="Times New Roman" w:hAnsi="Times New Roman" w:cs="Times New Roman"/>
          <w:sz w:val="24"/>
          <w:szCs w:val="24"/>
          <w:lang w:val="kk-KZ"/>
        </w:rPr>
      </w:pPr>
      <w:r w:rsidRPr="00B21EB0">
        <w:rPr>
          <w:rFonts w:ascii="Times New Roman" w:hAnsi="Times New Roman" w:cs="Times New Roman"/>
          <w:sz w:val="24"/>
          <w:szCs w:val="24"/>
          <w:lang w:val="kk-KZ"/>
        </w:rPr>
        <w:t xml:space="preserve">  Һәммимиз яхши билимиз, мустәқилликниң дәсләпки жиллири озуқ – түлүк, кийим –кечәк, күндилик турмушқа керәклик барлиқ нәрсиләрдин айрилип, хәлқимиз еғир әһвалға дучар болди. Йеза егилигигә керәклик техника, мал – мүлүк, шәһәрләрдә айрим карханилар хусусийлаштурулди. Хәлиқниң аң – сәвийәсини турмуш еғирчилиғи егиләшкә башлиди. Әсирләр бойи арман қилип, қолумизға кәлгән мустәқилликни асраш, Қазақстан хәлқини ихтисадий еғир әһвалдин қутулдуруш вә течлиқни сақлап қелиш үчүн Президентимиз Нурсултан Әбиш оғли Назарбаев бар күчини селип, бу вақитлиқ қийинчили</w:t>
      </w:r>
      <w:r>
        <w:rPr>
          <w:rFonts w:ascii="Times New Roman" w:hAnsi="Times New Roman" w:cs="Times New Roman"/>
          <w:sz w:val="24"/>
          <w:szCs w:val="24"/>
          <w:lang w:val="kk-KZ"/>
        </w:rPr>
        <w:t>қ</w:t>
      </w:r>
      <w:r w:rsidRPr="00B21EB0">
        <w:rPr>
          <w:rFonts w:ascii="Times New Roman" w:hAnsi="Times New Roman" w:cs="Times New Roman"/>
          <w:sz w:val="24"/>
          <w:szCs w:val="24"/>
          <w:lang w:val="kk-KZ"/>
        </w:rPr>
        <w:t xml:space="preserve"> екәнлигини хәлиққә чүшәндүрди. Еғирчилиқтин тез арида чиқиш йолини издиди.</w:t>
      </w:r>
    </w:p>
    <w:p w:rsidR="00906D24" w:rsidRPr="00B21EB0" w:rsidRDefault="00906D24" w:rsidP="00906D24">
      <w:pPr>
        <w:pStyle w:val="a3"/>
        <w:spacing w:line="276" w:lineRule="auto"/>
        <w:rPr>
          <w:rFonts w:ascii="Times New Roman" w:hAnsi="Times New Roman" w:cs="Times New Roman"/>
          <w:sz w:val="24"/>
          <w:szCs w:val="24"/>
          <w:lang w:val="kk-KZ"/>
        </w:rPr>
      </w:pPr>
      <w:r w:rsidRPr="00B21EB0">
        <w:rPr>
          <w:rFonts w:ascii="Times New Roman" w:hAnsi="Times New Roman" w:cs="Times New Roman"/>
          <w:sz w:val="24"/>
          <w:szCs w:val="24"/>
          <w:lang w:val="kk-KZ"/>
        </w:rPr>
        <w:t xml:space="preserve">  Дөләт рәһбири 1995 – жили Қазақстанда истиқамәт қиливатқан барлиқ милләтләр вәкиллириниң бешини қошуш мәхситидә Қазақстан хәлқи Ассамблеясини қуруш тоғрилиқ Пәрманни имзалиди. Дөләт рәһбириниң тоғра ички вә сиртқи сәясити нәтиҗисидә ҚХА бузулмас күчкә егә болди. Шуниңдин буян бир әл, бир мәхсәт, бир хәлиқ вә бир келәчәк болуп яшаватимиз. ҚХА Қазақстанда истиқамәт қилидиған барлиқ милләтләргә өз мәдәнийити, урпи – адәт, әнъәнилирини тәрәққий әткүзүп, өз тарихини үгинишкә әркин йол ечип бәрди. Бу Президентимиз Нурсултан Әбиш оғли Назарбаевниң Қазақстанда 130дин ошуқ милләт вәкилидин тәркип тапқан хәлиқниң бирлиги билән разимәнлигини сақлап қелиштики чоң утуғи. </w:t>
      </w:r>
    </w:p>
    <w:p w:rsidR="00906D24" w:rsidRPr="00B21EB0" w:rsidRDefault="00906D24" w:rsidP="00906D24">
      <w:pPr>
        <w:pStyle w:val="a3"/>
        <w:spacing w:line="276" w:lineRule="auto"/>
        <w:jc w:val="right"/>
        <w:rPr>
          <w:rFonts w:ascii="Times New Roman" w:hAnsi="Times New Roman" w:cs="Times New Roman"/>
          <w:b/>
          <w:sz w:val="20"/>
          <w:szCs w:val="20"/>
          <w:lang w:val="kk-KZ"/>
        </w:rPr>
      </w:pPr>
      <w:r>
        <w:rPr>
          <w:rFonts w:ascii="Times New Roman" w:hAnsi="Times New Roman" w:cs="Times New Roman"/>
          <w:b/>
          <w:sz w:val="20"/>
          <w:szCs w:val="20"/>
          <w:lang w:val="kk-KZ"/>
        </w:rPr>
        <w:t xml:space="preserve">                      («Уйғур авази» гезити</w:t>
      </w:r>
      <w:r w:rsidRPr="00B21EB0">
        <w:rPr>
          <w:rFonts w:ascii="Times New Roman" w:hAnsi="Times New Roman" w:cs="Times New Roman"/>
          <w:b/>
          <w:sz w:val="20"/>
          <w:szCs w:val="20"/>
          <w:lang w:val="kk-KZ"/>
        </w:rPr>
        <w:t xml:space="preserve">. </w:t>
      </w:r>
      <w:r>
        <w:rPr>
          <w:rFonts w:ascii="Times New Roman" w:hAnsi="Times New Roman" w:cs="Times New Roman"/>
          <w:b/>
          <w:sz w:val="20"/>
          <w:szCs w:val="20"/>
          <w:lang w:val="kk-KZ"/>
        </w:rPr>
        <w:t>а</w:t>
      </w:r>
      <w:r w:rsidRPr="00B21EB0">
        <w:rPr>
          <w:rFonts w:ascii="Times New Roman" w:hAnsi="Times New Roman" w:cs="Times New Roman"/>
          <w:b/>
          <w:sz w:val="20"/>
          <w:szCs w:val="20"/>
          <w:lang w:val="kk-KZ"/>
        </w:rPr>
        <w:t>прель, 2015-ж)</w:t>
      </w:r>
    </w:p>
    <w:p w:rsidR="00906D24" w:rsidRDefault="00906D24" w:rsidP="00906D24">
      <w:pPr>
        <w:pStyle w:val="a3"/>
        <w:rPr>
          <w:rFonts w:ascii="Times New Roman" w:hAnsi="Times New Roman" w:cs="Times New Roman"/>
          <w:b/>
          <w:sz w:val="24"/>
          <w:szCs w:val="24"/>
          <w:lang w:val="kk-KZ"/>
        </w:rPr>
      </w:pPr>
      <w:r>
        <w:rPr>
          <w:rFonts w:ascii="Times New Roman" w:hAnsi="Times New Roman" w:cs="Times New Roman"/>
          <w:b/>
          <w:sz w:val="24"/>
          <w:szCs w:val="24"/>
          <w:lang w:val="kk-KZ"/>
        </w:rPr>
        <w:t>3</w:t>
      </w:r>
      <w:r w:rsidRPr="00B21EB0">
        <w:rPr>
          <w:rFonts w:ascii="Times New Roman" w:hAnsi="Times New Roman" w:cs="Times New Roman"/>
          <w:b/>
          <w:sz w:val="24"/>
          <w:szCs w:val="24"/>
          <w:lang w:val="kk-KZ"/>
        </w:rPr>
        <w:t xml:space="preserve">-тапшурма </w:t>
      </w:r>
    </w:p>
    <w:p w:rsidR="00906D24" w:rsidRDefault="00906D24" w:rsidP="00906D24">
      <w:pPr>
        <w:pStyle w:val="a3"/>
        <w:rPr>
          <w:rFonts w:ascii="Times New Roman" w:hAnsi="Times New Roman" w:cs="Times New Roman"/>
          <w:sz w:val="24"/>
          <w:szCs w:val="24"/>
          <w:lang w:val="kk-KZ"/>
        </w:rPr>
      </w:pPr>
      <w:r>
        <w:rPr>
          <w:rFonts w:ascii="Times New Roman" w:hAnsi="Times New Roman" w:cs="Times New Roman"/>
          <w:sz w:val="24"/>
          <w:szCs w:val="24"/>
          <w:lang w:val="kk-KZ"/>
        </w:rPr>
        <w:t xml:space="preserve">Тиниш бәлгүлирини қоюп, </w:t>
      </w:r>
      <w:r w:rsidRPr="00CD17FB">
        <w:rPr>
          <w:rFonts w:ascii="Times New Roman" w:hAnsi="Times New Roman"/>
          <w:sz w:val="24"/>
          <w:szCs w:val="24"/>
          <w:lang w:val="kk-KZ"/>
        </w:rPr>
        <w:t>җ</w:t>
      </w:r>
      <w:r w:rsidRPr="00C0641C">
        <w:rPr>
          <w:rFonts w:ascii="Times New Roman" w:hAnsi="Times New Roman" w:cs="Times New Roman"/>
          <w:sz w:val="24"/>
          <w:szCs w:val="24"/>
          <w:lang w:val="kk-KZ"/>
        </w:rPr>
        <w:t>үмлиләрни көчирип йезиң.</w:t>
      </w:r>
    </w:p>
    <w:p w:rsidR="00906D24" w:rsidRDefault="00906D24" w:rsidP="00906D24">
      <w:pPr>
        <w:pStyle w:val="a3"/>
        <w:rPr>
          <w:rFonts w:ascii="Times New Roman" w:hAnsi="Times New Roman" w:cs="Times New Roman"/>
          <w:sz w:val="24"/>
          <w:szCs w:val="24"/>
          <w:lang w:val="kk-KZ"/>
        </w:rPr>
      </w:pPr>
    </w:p>
    <w:p w:rsidR="00906D24" w:rsidRPr="00C0641C" w:rsidRDefault="00906D24" w:rsidP="00906D24">
      <w:pPr>
        <w:pStyle w:val="a3"/>
        <w:ind w:firstLine="567"/>
        <w:jc w:val="both"/>
        <w:rPr>
          <w:rFonts w:ascii="Times New Roman" w:hAnsi="Times New Roman"/>
          <w:sz w:val="24"/>
          <w:szCs w:val="24"/>
          <w:lang w:val="kk-KZ"/>
        </w:rPr>
      </w:pPr>
      <w:r w:rsidRPr="00C0641C">
        <w:rPr>
          <w:rFonts w:ascii="Times New Roman" w:hAnsi="Times New Roman"/>
          <w:sz w:val="24"/>
          <w:szCs w:val="24"/>
          <w:lang w:val="kk-KZ"/>
        </w:rPr>
        <w:t>Бүгүнки күндә Қазақстан Җумһурийитидә билим бериш системисини тәрәққий әткүзүшкә зор диққәт бөлүнмәктә. Президентимиз Н.Ә.Назарбаев з</w:t>
      </w:r>
      <w:r>
        <w:rPr>
          <w:rFonts w:ascii="Times New Roman" w:hAnsi="Times New Roman"/>
          <w:sz w:val="24"/>
          <w:szCs w:val="24"/>
          <w:lang w:val="kk-KZ"/>
        </w:rPr>
        <w:t xml:space="preserve">ор стартегиялик әһмийәткә егә  </w:t>
      </w:r>
      <w:r w:rsidRPr="00C0641C">
        <w:rPr>
          <w:rFonts w:ascii="Times New Roman" w:hAnsi="Times New Roman"/>
          <w:sz w:val="24"/>
          <w:szCs w:val="24"/>
          <w:lang w:val="kk-KZ"/>
        </w:rPr>
        <w:t>Қазақстан</w:t>
      </w:r>
      <w:r>
        <w:rPr>
          <w:rFonts w:ascii="Times New Roman" w:hAnsi="Times New Roman"/>
          <w:sz w:val="24"/>
          <w:szCs w:val="24"/>
          <w:lang w:val="kk-KZ"/>
        </w:rPr>
        <w:t xml:space="preserve"> – 2050</w:t>
      </w:r>
      <w:r w:rsidRPr="00C0641C">
        <w:rPr>
          <w:rFonts w:ascii="Times New Roman" w:hAnsi="Times New Roman"/>
          <w:sz w:val="24"/>
          <w:szCs w:val="24"/>
          <w:lang w:val="kk-KZ"/>
        </w:rPr>
        <w:t xml:space="preserve"> Мәктүбидә Қазақстанниң парлақ келәчиги барлиқ қазақстаниқларниң чоңқур билими вә әстаи</w:t>
      </w:r>
      <w:r>
        <w:rPr>
          <w:rFonts w:ascii="Times New Roman" w:hAnsi="Times New Roman"/>
          <w:sz w:val="24"/>
          <w:szCs w:val="24"/>
          <w:lang w:val="kk-KZ"/>
        </w:rPr>
        <w:t xml:space="preserve">дил әмгигә асаслинидиған болиду </w:t>
      </w:r>
      <w:r w:rsidRPr="00C0641C">
        <w:rPr>
          <w:rFonts w:ascii="Times New Roman" w:hAnsi="Times New Roman"/>
          <w:sz w:val="24"/>
          <w:szCs w:val="24"/>
          <w:lang w:val="kk-KZ"/>
        </w:rPr>
        <w:t xml:space="preserve">дегән ғайини алға сүрди. </w:t>
      </w:r>
    </w:p>
    <w:p w:rsidR="00906D24" w:rsidRPr="007E3E66" w:rsidRDefault="00906D24" w:rsidP="00906D24">
      <w:pPr>
        <w:pStyle w:val="a3"/>
        <w:ind w:firstLine="567"/>
        <w:jc w:val="both"/>
        <w:rPr>
          <w:rFonts w:ascii="Times New Roman" w:hAnsi="Times New Roman"/>
          <w:sz w:val="24"/>
          <w:szCs w:val="24"/>
          <w:lang w:val="kk-KZ"/>
        </w:rPr>
      </w:pPr>
      <w:r w:rsidRPr="00C0641C">
        <w:rPr>
          <w:rFonts w:ascii="Times New Roman" w:hAnsi="Times New Roman"/>
          <w:sz w:val="24"/>
          <w:szCs w:val="24"/>
          <w:lang w:val="kk-KZ"/>
        </w:rPr>
        <w:lastRenderedPageBreak/>
        <w:t>Билим елиш</w:t>
      </w:r>
      <w:r>
        <w:rPr>
          <w:rFonts w:ascii="Times New Roman" w:hAnsi="Times New Roman"/>
          <w:sz w:val="24"/>
          <w:szCs w:val="24"/>
          <w:lang w:val="kk-KZ"/>
        </w:rPr>
        <w:t xml:space="preserve"> – </w:t>
      </w:r>
      <w:r w:rsidRPr="00C0641C">
        <w:rPr>
          <w:rFonts w:ascii="Times New Roman" w:hAnsi="Times New Roman"/>
          <w:sz w:val="24"/>
          <w:szCs w:val="24"/>
          <w:lang w:val="kk-KZ"/>
        </w:rPr>
        <w:t>адәмниң дунияни тонуп</w:t>
      </w:r>
      <w:r>
        <w:rPr>
          <w:rFonts w:ascii="Times New Roman" w:hAnsi="Times New Roman"/>
          <w:sz w:val="24"/>
          <w:szCs w:val="24"/>
          <w:lang w:val="kk-KZ"/>
        </w:rPr>
        <w:t xml:space="preserve"> – билишидә</w:t>
      </w:r>
      <w:r w:rsidRPr="00C0641C">
        <w:rPr>
          <w:rFonts w:ascii="Times New Roman" w:hAnsi="Times New Roman"/>
          <w:sz w:val="24"/>
          <w:szCs w:val="24"/>
          <w:lang w:val="kk-KZ"/>
        </w:rPr>
        <w:t xml:space="preserve"> адәмниң шәхс сүпитидә шәкиллинишигә зор тәсир йәткүзиду. Билим елиш адәм һаятида наһайити м</w:t>
      </w:r>
      <w:r>
        <w:rPr>
          <w:rFonts w:ascii="Times New Roman" w:hAnsi="Times New Roman"/>
          <w:sz w:val="24"/>
          <w:szCs w:val="24"/>
          <w:lang w:val="kk-KZ"/>
        </w:rPr>
        <w:t>уһим роль ойнайду. Даналиримиз Билимлик әлниң көз нури</w:t>
      </w:r>
      <w:r w:rsidRPr="00C0641C">
        <w:rPr>
          <w:rFonts w:ascii="Times New Roman" w:hAnsi="Times New Roman"/>
          <w:sz w:val="24"/>
          <w:szCs w:val="24"/>
          <w:lang w:val="kk-KZ"/>
        </w:rPr>
        <w:t xml:space="preserve"> дәп бекар ейтмиған болса керәк.</w:t>
      </w:r>
      <w:r w:rsidRPr="007E3E66">
        <w:rPr>
          <w:rFonts w:ascii="Times New Roman" w:hAnsi="Times New Roman"/>
          <w:sz w:val="24"/>
          <w:szCs w:val="24"/>
          <w:lang w:val="kk-KZ"/>
        </w:rPr>
        <w:t xml:space="preserve">  </w:t>
      </w:r>
    </w:p>
    <w:p w:rsidR="00906D24" w:rsidRPr="00C0641C" w:rsidRDefault="00906D24" w:rsidP="00906D24">
      <w:pPr>
        <w:pStyle w:val="a3"/>
        <w:rPr>
          <w:rFonts w:ascii="Times New Roman" w:hAnsi="Times New Roman" w:cs="Times New Roman"/>
          <w:sz w:val="24"/>
          <w:szCs w:val="24"/>
          <w:lang w:val="kk-KZ"/>
        </w:rPr>
      </w:pPr>
    </w:p>
    <w:p w:rsidR="00906D24" w:rsidRPr="000E7D29" w:rsidRDefault="00906D24" w:rsidP="00906D24">
      <w:pPr>
        <w:rPr>
          <w:rFonts w:ascii="Times New Roman" w:hAnsi="Times New Roman" w:cs="Times New Roman"/>
          <w:sz w:val="24"/>
          <w:szCs w:val="24"/>
          <w:lang w:val="kk-KZ"/>
        </w:rPr>
      </w:pPr>
      <w:r w:rsidRPr="000E7D29">
        <w:rPr>
          <w:rFonts w:ascii="Times New Roman" w:hAnsi="Times New Roman" w:cs="Times New Roman"/>
          <w:b/>
          <w:bCs/>
          <w:sz w:val="24"/>
          <w:szCs w:val="24"/>
          <w:lang w:val="kk-KZ"/>
        </w:rPr>
        <w:t xml:space="preserve">Әкси </w:t>
      </w:r>
      <w:r>
        <w:rPr>
          <w:rFonts w:ascii="Times New Roman" w:hAnsi="Times New Roman" w:cs="Times New Roman"/>
          <w:b/>
          <w:bCs/>
          <w:sz w:val="24"/>
          <w:szCs w:val="24"/>
          <w:lang w:val="kk-KZ"/>
        </w:rPr>
        <w:t>бағлиниш</w:t>
      </w:r>
      <w:r w:rsidRPr="000E7D29">
        <w:rPr>
          <w:rFonts w:ascii="Times New Roman" w:hAnsi="Times New Roman" w:cs="Times New Roman"/>
          <w:b/>
          <w:bCs/>
          <w:sz w:val="24"/>
          <w:szCs w:val="24"/>
          <w:lang w:val="kk-KZ"/>
        </w:rPr>
        <w:t>:</w:t>
      </w:r>
      <w:r w:rsidRPr="000E7D29">
        <w:rPr>
          <w:rFonts w:ascii="Times New Roman" w:hAnsi="Times New Roman" w:cs="Times New Roman"/>
          <w:sz w:val="24"/>
          <w:szCs w:val="24"/>
          <w:lang w:val="kk-KZ"/>
        </w:rPr>
        <w:t xml:space="preserve"> орунланған тапшурмини электронлуқ почта яки «WhatsApp» мобил</w:t>
      </w:r>
      <w:r w:rsidR="00B8660B">
        <w:rPr>
          <w:rFonts w:ascii="Times New Roman" w:hAnsi="Times New Roman" w:cs="Times New Roman"/>
          <w:sz w:val="24"/>
          <w:szCs w:val="24"/>
          <w:lang w:val="kk-KZ"/>
        </w:rPr>
        <w:t>ьлиқ қошумчиси арқилиқ әвәтиң</w:t>
      </w:r>
      <w:r w:rsidRPr="000E7D29">
        <w:rPr>
          <w:rFonts w:ascii="Times New Roman" w:hAnsi="Times New Roman" w:cs="Times New Roman"/>
          <w:sz w:val="24"/>
          <w:szCs w:val="24"/>
          <w:lang w:val="kk-KZ"/>
        </w:rPr>
        <w:t xml:space="preserve">. </w:t>
      </w:r>
    </w:p>
    <w:p w:rsidR="00252870" w:rsidRDefault="00252870" w:rsidP="00252870">
      <w:pPr>
        <w:pStyle w:val="a3"/>
        <w:jc w:val="center"/>
        <w:rPr>
          <w:rFonts w:ascii="Times New Roman" w:hAnsi="Times New Roman" w:cs="Times New Roman"/>
          <w:sz w:val="24"/>
          <w:szCs w:val="24"/>
          <w:lang w:val="kk-KZ"/>
        </w:rPr>
      </w:pPr>
      <w:r>
        <w:rPr>
          <w:rFonts w:ascii="Times New Roman" w:hAnsi="Times New Roman" w:cs="Times New Roman"/>
          <w:sz w:val="24"/>
          <w:szCs w:val="24"/>
          <w:lang w:val="kk-KZ"/>
        </w:rPr>
        <w:t xml:space="preserve">                                                   </w:t>
      </w:r>
      <w:r>
        <w:rPr>
          <w:rFonts w:ascii="Times New Roman" w:hAnsi="Times New Roman" w:cs="Times New Roman"/>
          <w:b/>
          <w:sz w:val="24"/>
          <w:szCs w:val="24"/>
          <w:lang w:val="kk-KZ"/>
        </w:rPr>
        <w:t>Түзгүчи:</w:t>
      </w:r>
      <w:r>
        <w:rPr>
          <w:rFonts w:ascii="Times New Roman" w:hAnsi="Times New Roman" w:cs="Times New Roman"/>
          <w:sz w:val="24"/>
          <w:szCs w:val="24"/>
          <w:lang w:val="kk-KZ"/>
        </w:rPr>
        <w:t xml:space="preserve"> №153-мәктәп-гимназияниң уйғур тили вә әдәбияти </w:t>
      </w:r>
    </w:p>
    <w:p w:rsidR="00252870" w:rsidRDefault="00252870" w:rsidP="00252870">
      <w:pPr>
        <w:pStyle w:val="a3"/>
        <w:jc w:val="center"/>
        <w:rPr>
          <w:rFonts w:ascii="Times New Roman" w:hAnsi="Times New Roman" w:cs="Times New Roman"/>
          <w:sz w:val="24"/>
          <w:szCs w:val="24"/>
          <w:lang w:val="kk-KZ"/>
        </w:rPr>
      </w:pPr>
      <w:r>
        <w:rPr>
          <w:rFonts w:ascii="Times New Roman" w:hAnsi="Times New Roman" w:cs="Times New Roman"/>
          <w:sz w:val="24"/>
          <w:szCs w:val="24"/>
          <w:lang w:val="kk-KZ"/>
        </w:rPr>
        <w:t xml:space="preserve">                                               пәни муәллими Илиева Ранигул Тлывалдиновна.</w:t>
      </w:r>
    </w:p>
    <w:p w:rsidR="00252870" w:rsidRDefault="00252870" w:rsidP="00252870">
      <w:pPr>
        <w:pStyle w:val="a3"/>
        <w:jc w:val="center"/>
        <w:rPr>
          <w:rFonts w:ascii="Times New Roman" w:hAnsi="Times New Roman" w:cs="Times New Roman"/>
          <w:sz w:val="24"/>
          <w:szCs w:val="24"/>
          <w:lang w:val="kk-KZ"/>
        </w:rPr>
      </w:pPr>
      <w:r>
        <w:rPr>
          <w:rFonts w:ascii="Times New Roman" w:hAnsi="Times New Roman" w:cs="Times New Roman"/>
          <w:sz w:val="24"/>
          <w:szCs w:val="24"/>
          <w:lang w:val="kk-KZ"/>
        </w:rPr>
        <w:t xml:space="preserve">                                     Алмута шәһәрлик Билим Башқармисиға </w:t>
      </w:r>
    </w:p>
    <w:p w:rsidR="00252870" w:rsidRDefault="00252870" w:rsidP="00252870">
      <w:pPr>
        <w:pStyle w:val="a3"/>
        <w:jc w:val="center"/>
        <w:rPr>
          <w:rFonts w:ascii="Times New Roman" w:hAnsi="Times New Roman" w:cs="Times New Roman"/>
          <w:sz w:val="24"/>
          <w:szCs w:val="24"/>
          <w:lang w:val="kk-KZ"/>
        </w:rPr>
      </w:pPr>
      <w:r>
        <w:rPr>
          <w:rFonts w:ascii="Times New Roman" w:hAnsi="Times New Roman" w:cs="Times New Roman"/>
          <w:sz w:val="24"/>
          <w:szCs w:val="24"/>
          <w:lang w:val="kk-KZ"/>
        </w:rPr>
        <w:t xml:space="preserve">                                              қарашлиқ ББЙТШИММниң  қоллап – қувәтлиши </w:t>
      </w:r>
    </w:p>
    <w:p w:rsidR="00252870" w:rsidRDefault="00252870" w:rsidP="00252870">
      <w:pPr>
        <w:pStyle w:val="a3"/>
        <w:jc w:val="center"/>
        <w:rPr>
          <w:rFonts w:ascii="Times New Roman" w:hAnsi="Times New Roman" w:cs="Times New Roman"/>
          <w:sz w:val="24"/>
          <w:szCs w:val="24"/>
          <w:lang w:val="kk-KZ"/>
        </w:rPr>
      </w:pPr>
      <w:r>
        <w:rPr>
          <w:rFonts w:ascii="Times New Roman" w:hAnsi="Times New Roman" w:cs="Times New Roman"/>
          <w:sz w:val="24"/>
          <w:szCs w:val="24"/>
          <w:lang w:val="kk-KZ"/>
        </w:rPr>
        <w:t xml:space="preserve">                                                 билән тәйярланди.</w:t>
      </w:r>
    </w:p>
    <w:p w:rsidR="002A084A" w:rsidRPr="00906D24" w:rsidRDefault="002A084A" w:rsidP="00252870">
      <w:pPr>
        <w:pStyle w:val="a3"/>
        <w:jc w:val="center"/>
        <w:rPr>
          <w:lang w:val="kk-KZ"/>
        </w:rPr>
      </w:pPr>
    </w:p>
    <w:sectPr w:rsidR="002A084A" w:rsidRPr="00906D24" w:rsidSect="006A445C">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906D24"/>
    <w:rsid w:val="00252870"/>
    <w:rsid w:val="002A084A"/>
    <w:rsid w:val="006A445C"/>
    <w:rsid w:val="00906D24"/>
    <w:rsid w:val="00B8660B"/>
    <w:rsid w:val="00D90B4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A445C"/>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906D24"/>
    <w:pPr>
      <w:spacing w:after="0" w:line="240" w:lineRule="auto"/>
    </w:pPr>
    <w:rPr>
      <w:rFonts w:eastAsiaTheme="minorHAnsi"/>
      <w:lang w:eastAsia="en-US"/>
    </w:rPr>
  </w:style>
</w:styles>
</file>

<file path=word/webSettings.xml><?xml version="1.0" encoding="utf-8"?>
<w:webSettings xmlns:r="http://schemas.openxmlformats.org/officeDocument/2006/relationships" xmlns:w="http://schemas.openxmlformats.org/wordprocessingml/2006/main">
  <w:divs>
    <w:div w:id="7735988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481</Words>
  <Characters>2746</Characters>
  <Application>Microsoft Office Word</Application>
  <DocSecurity>0</DocSecurity>
  <Lines>22</Lines>
  <Paragraphs>6</Paragraphs>
  <ScaleCrop>false</ScaleCrop>
  <Company>Reanimator Extreme Edition</Company>
  <LinksUpToDate>false</LinksUpToDate>
  <CharactersWithSpaces>3221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123</dc:creator>
  <cp:keywords/>
  <dc:description/>
  <cp:lastModifiedBy>123</cp:lastModifiedBy>
  <cp:revision>4</cp:revision>
  <dcterms:created xsi:type="dcterms:W3CDTF">2020-03-30T04:03:00Z</dcterms:created>
  <dcterms:modified xsi:type="dcterms:W3CDTF">2020-03-30T05:59:00Z</dcterms:modified>
</cp:coreProperties>
</file>